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0A55E4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2906FB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0A55E4" w:rsidRPr="00722DD8" w:rsidRDefault="000A55E4" w:rsidP="000A55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A55E4" w:rsidRPr="00722DD8" w:rsidRDefault="000A55E4" w:rsidP="000A55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A55E4" w:rsidRPr="00722DD8" w:rsidRDefault="000A55E4" w:rsidP="000A55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A55E4" w:rsidRPr="00722DD8" w:rsidRDefault="000A55E4" w:rsidP="000A55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0C2B5B" w:rsidP="000C2B5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CB53C8" w:rsidRPr="00C47361" w:rsidRDefault="00CB53C8" w:rsidP="00CB53C8">
      <w:pPr>
        <w:jc w:val="both"/>
        <w:rPr>
          <w:b/>
          <w:bCs/>
          <w:sz w:val="28"/>
          <w:szCs w:val="28"/>
          <w:lang w:val="uk-UA"/>
        </w:rPr>
      </w:pPr>
      <w:r w:rsidRPr="00C47361">
        <w:rPr>
          <w:b/>
          <w:bCs/>
          <w:sz w:val="28"/>
          <w:szCs w:val="28"/>
          <w:lang w:val="uk-UA"/>
        </w:rPr>
        <w:t xml:space="preserve">Про затвердження Програми фінансової підтримки </w:t>
      </w:r>
    </w:p>
    <w:p w:rsidR="00CB53C8" w:rsidRPr="00C47361" w:rsidRDefault="00CB53C8" w:rsidP="00CB53C8">
      <w:pPr>
        <w:jc w:val="both"/>
        <w:rPr>
          <w:b/>
          <w:bCs/>
          <w:sz w:val="28"/>
          <w:szCs w:val="28"/>
          <w:lang w:val="uk-UA"/>
        </w:rPr>
      </w:pPr>
      <w:r w:rsidRPr="00C47361">
        <w:rPr>
          <w:b/>
          <w:bCs/>
          <w:sz w:val="28"/>
          <w:szCs w:val="28"/>
          <w:lang w:val="uk-UA"/>
        </w:rPr>
        <w:t xml:space="preserve">Комунального некомерційного підприємства </w:t>
      </w:r>
    </w:p>
    <w:p w:rsidR="00CB53C8" w:rsidRPr="00C47361" w:rsidRDefault="00CB53C8" w:rsidP="00CB53C8">
      <w:pPr>
        <w:jc w:val="both"/>
        <w:rPr>
          <w:b/>
          <w:bCs/>
          <w:sz w:val="28"/>
          <w:szCs w:val="28"/>
          <w:lang w:val="uk-UA"/>
        </w:rPr>
      </w:pPr>
      <w:r w:rsidRPr="00C47361">
        <w:rPr>
          <w:b/>
          <w:bCs/>
          <w:sz w:val="28"/>
          <w:szCs w:val="28"/>
          <w:lang w:val="uk-UA"/>
        </w:rPr>
        <w:t xml:space="preserve">«Срібнянська центральна лікарня» </w:t>
      </w:r>
    </w:p>
    <w:p w:rsidR="00CB53C8" w:rsidRPr="00C47361" w:rsidRDefault="00CB53C8" w:rsidP="00CB53C8">
      <w:pPr>
        <w:jc w:val="both"/>
        <w:rPr>
          <w:b/>
          <w:bCs/>
          <w:sz w:val="28"/>
          <w:szCs w:val="28"/>
          <w:lang w:val="uk-UA"/>
        </w:rPr>
      </w:pPr>
      <w:r w:rsidRPr="00C47361">
        <w:rPr>
          <w:b/>
          <w:bCs/>
          <w:sz w:val="28"/>
          <w:szCs w:val="28"/>
          <w:lang w:val="uk-UA"/>
        </w:rPr>
        <w:t xml:space="preserve">Срібнянської селищної ради Чернігівської </w:t>
      </w:r>
    </w:p>
    <w:p w:rsidR="00CB53C8" w:rsidRPr="00C47361" w:rsidRDefault="00CB53C8" w:rsidP="00CB53C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області на 2022</w:t>
      </w:r>
      <w:r w:rsidRPr="00C47361">
        <w:rPr>
          <w:b/>
          <w:bCs/>
          <w:sz w:val="28"/>
          <w:szCs w:val="28"/>
          <w:lang w:val="uk-UA"/>
        </w:rPr>
        <w:t xml:space="preserve"> рік</w:t>
      </w:r>
    </w:p>
    <w:p w:rsidR="00C14820" w:rsidRPr="00506C1D" w:rsidRDefault="00C14820" w:rsidP="005E3A85">
      <w:pPr>
        <w:shd w:val="clear" w:color="auto" w:fill="FFFFFF"/>
        <w:tabs>
          <w:tab w:val="left" w:pos="567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CB53C8" w:rsidRPr="00C47361" w:rsidRDefault="00CB53C8" w:rsidP="007F5F81">
      <w:pPr>
        <w:ind w:firstLine="567"/>
        <w:jc w:val="both"/>
        <w:rPr>
          <w:sz w:val="28"/>
          <w:szCs w:val="28"/>
          <w:lang w:val="uk-UA"/>
        </w:rPr>
      </w:pPr>
      <w:r w:rsidRPr="00C47361">
        <w:rPr>
          <w:sz w:val="28"/>
          <w:szCs w:val="28"/>
          <w:lang w:val="uk-UA"/>
        </w:rPr>
        <w:t>Керуючись статтями</w:t>
      </w:r>
      <w:r>
        <w:rPr>
          <w:sz w:val="28"/>
          <w:szCs w:val="28"/>
          <w:lang w:val="uk-UA"/>
        </w:rPr>
        <w:t xml:space="preserve"> 17, </w:t>
      </w:r>
      <w:r w:rsidRPr="00C47361">
        <w:rPr>
          <w:sz w:val="28"/>
          <w:szCs w:val="28"/>
          <w:lang w:val="uk-UA"/>
        </w:rPr>
        <w:t>26,</w:t>
      </w:r>
      <w:r>
        <w:rPr>
          <w:sz w:val="28"/>
          <w:szCs w:val="28"/>
          <w:lang w:val="uk-UA"/>
        </w:rPr>
        <w:t xml:space="preserve"> п.22 ч. 1 ст. 59, </w:t>
      </w:r>
      <w:r w:rsidRPr="00C47361">
        <w:rPr>
          <w:sz w:val="28"/>
          <w:szCs w:val="28"/>
          <w:lang w:val="uk-UA"/>
        </w:rPr>
        <w:t>60 Закону України «Про місцеве сам</w:t>
      </w:r>
      <w:r w:rsidR="007F5F81">
        <w:rPr>
          <w:sz w:val="28"/>
          <w:szCs w:val="28"/>
          <w:lang w:val="uk-UA"/>
        </w:rPr>
        <w:t>оврядування в Україні», статтею</w:t>
      </w:r>
      <w:r w:rsidRPr="00C47361">
        <w:rPr>
          <w:sz w:val="28"/>
          <w:szCs w:val="28"/>
          <w:lang w:val="uk-UA"/>
        </w:rPr>
        <w:t xml:space="preserve"> 78 Господарського кодексу України, з метою забезпечення ефективного функціонування комунального некомерційного підприємства «Срібнянська центральна</w:t>
      </w:r>
      <w:r>
        <w:rPr>
          <w:sz w:val="28"/>
          <w:szCs w:val="28"/>
          <w:lang w:val="uk-UA"/>
        </w:rPr>
        <w:t xml:space="preserve"> </w:t>
      </w:r>
      <w:r w:rsidRPr="00C47361">
        <w:rPr>
          <w:sz w:val="28"/>
          <w:szCs w:val="28"/>
          <w:lang w:val="uk-UA"/>
        </w:rPr>
        <w:t xml:space="preserve">лікарня» Срібнянської селищної ради Чернігівської області, селищна рада </w:t>
      </w:r>
      <w:r w:rsidRPr="00C47361">
        <w:rPr>
          <w:b/>
          <w:sz w:val="28"/>
          <w:szCs w:val="28"/>
          <w:lang w:val="uk-UA"/>
        </w:rPr>
        <w:t>вирішила:</w:t>
      </w:r>
    </w:p>
    <w:p w:rsidR="00CB53C8" w:rsidRPr="00C47361" w:rsidRDefault="00CB53C8" w:rsidP="00CB53C8">
      <w:pPr>
        <w:jc w:val="both"/>
        <w:rPr>
          <w:sz w:val="28"/>
          <w:szCs w:val="28"/>
          <w:lang w:val="uk-UA"/>
        </w:rPr>
      </w:pPr>
    </w:p>
    <w:p w:rsidR="00CB53C8" w:rsidRDefault="007F5F81" w:rsidP="007F5F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B53C8" w:rsidRPr="00C47361">
        <w:rPr>
          <w:sz w:val="28"/>
          <w:szCs w:val="28"/>
          <w:lang w:val="uk-UA"/>
        </w:rPr>
        <w:t>Затвердити Програму фінансової підтримки комунального некомерційного підприємства «Срібнянська центральна лікарня» Срібнянської селищної ра</w:t>
      </w:r>
      <w:r w:rsidR="00CB53C8">
        <w:rPr>
          <w:sz w:val="28"/>
          <w:szCs w:val="28"/>
          <w:lang w:val="uk-UA"/>
        </w:rPr>
        <w:t>ди Чернігівської області на 2022</w:t>
      </w:r>
      <w:r w:rsidR="00CB53C8" w:rsidRPr="00C47361">
        <w:rPr>
          <w:sz w:val="28"/>
          <w:szCs w:val="28"/>
          <w:lang w:val="uk-UA"/>
        </w:rPr>
        <w:t xml:space="preserve"> рік, що додається. </w:t>
      </w:r>
    </w:p>
    <w:p w:rsidR="007F5F81" w:rsidRPr="00C47361" w:rsidRDefault="007F5F81" w:rsidP="007F5F81">
      <w:pPr>
        <w:jc w:val="both"/>
        <w:rPr>
          <w:sz w:val="28"/>
          <w:szCs w:val="28"/>
          <w:lang w:val="uk-UA"/>
        </w:rPr>
      </w:pPr>
    </w:p>
    <w:p w:rsidR="007F5F81" w:rsidRDefault="007F5F81" w:rsidP="007F5F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B53C8">
        <w:rPr>
          <w:sz w:val="28"/>
          <w:szCs w:val="28"/>
          <w:lang w:val="uk-UA"/>
        </w:rPr>
        <w:t xml:space="preserve">Фінансовому управлінню селищної </w:t>
      </w:r>
      <w:r>
        <w:rPr>
          <w:sz w:val="28"/>
          <w:szCs w:val="28"/>
          <w:lang w:val="uk-UA"/>
        </w:rPr>
        <w:t xml:space="preserve">ради </w:t>
      </w:r>
      <w:r w:rsidR="00CB53C8" w:rsidRPr="00C47361">
        <w:rPr>
          <w:sz w:val="28"/>
          <w:szCs w:val="28"/>
          <w:lang w:val="uk-UA"/>
        </w:rPr>
        <w:t>забезпечити фінансування Програми фінансової підтримки комунальног</w:t>
      </w:r>
      <w:r w:rsidR="00CB53C8">
        <w:rPr>
          <w:sz w:val="28"/>
          <w:szCs w:val="28"/>
          <w:lang w:val="uk-UA"/>
        </w:rPr>
        <w:t>о некомерційного підприємства «</w:t>
      </w:r>
      <w:r w:rsidR="00CB53C8" w:rsidRPr="00C47361">
        <w:rPr>
          <w:sz w:val="28"/>
          <w:szCs w:val="28"/>
          <w:lang w:val="uk-UA"/>
        </w:rPr>
        <w:t>Срібнянська центральна лікарня» Срібнянської селищної ра</w:t>
      </w:r>
      <w:r w:rsidR="00CB53C8">
        <w:rPr>
          <w:sz w:val="28"/>
          <w:szCs w:val="28"/>
          <w:lang w:val="uk-UA"/>
        </w:rPr>
        <w:t>ди Чернігівської області на 2022</w:t>
      </w:r>
      <w:r w:rsidR="00CB53C8" w:rsidRPr="00C47361">
        <w:rPr>
          <w:sz w:val="28"/>
          <w:szCs w:val="28"/>
          <w:lang w:val="uk-UA"/>
        </w:rPr>
        <w:t xml:space="preserve"> рік. </w:t>
      </w:r>
    </w:p>
    <w:p w:rsidR="007F5F81" w:rsidRDefault="007F5F81" w:rsidP="007F5F81">
      <w:pPr>
        <w:jc w:val="both"/>
        <w:rPr>
          <w:sz w:val="28"/>
          <w:szCs w:val="28"/>
          <w:lang w:val="uk-UA"/>
        </w:rPr>
      </w:pPr>
    </w:p>
    <w:p w:rsidR="00CB53C8" w:rsidRPr="00C47361" w:rsidRDefault="007F5F81" w:rsidP="007F5F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B53C8" w:rsidRPr="00C47361">
        <w:rPr>
          <w:sz w:val="28"/>
          <w:szCs w:val="28"/>
          <w:lang w:val="uk-UA"/>
        </w:rPr>
        <w:t>Контроль за виконанням рішення покласти на постійну комісію з питань бюджету, соціально-економічного розвитку та інвестиційної діяльності</w:t>
      </w:r>
    </w:p>
    <w:p w:rsidR="008363B9" w:rsidRPr="000C2B5B" w:rsidRDefault="008363B9" w:rsidP="00CB53C8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</w:p>
    <w:p w:rsidR="00EF31D2" w:rsidRPr="000C2B5B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E7089" w:rsidRPr="000C2B5B" w:rsidRDefault="004E7089" w:rsidP="000C2B5B">
      <w:pPr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59E4" w:rsidRDefault="004259E4" w:rsidP="007F5F81">
      <w:pPr>
        <w:pStyle w:val="a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F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E441E" w:rsidRPr="0003165F" w:rsidRDefault="007F5F81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36"/>
          <w:szCs w:val="36"/>
          <w:lang w:val="uk-UA" w:eastAsia="uk-UA"/>
        </w:rPr>
        <w:t xml:space="preserve"> </w:t>
      </w:r>
      <w:r w:rsidR="000C2B5B">
        <w:rPr>
          <w:b/>
          <w:sz w:val="28"/>
          <w:lang w:val="uk-UA"/>
        </w:rPr>
        <w:t xml:space="preserve"> </w:t>
      </w:r>
    </w:p>
    <w:sectPr w:rsidR="004E441E" w:rsidRPr="0003165F" w:rsidSect="004259E4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401C2"/>
    <w:rsid w:val="00061C34"/>
    <w:rsid w:val="00071896"/>
    <w:rsid w:val="00071BC5"/>
    <w:rsid w:val="00087B33"/>
    <w:rsid w:val="00091CAD"/>
    <w:rsid w:val="000A1096"/>
    <w:rsid w:val="000A55E4"/>
    <w:rsid w:val="000B090F"/>
    <w:rsid w:val="000C0591"/>
    <w:rsid w:val="000C2B5B"/>
    <w:rsid w:val="00114505"/>
    <w:rsid w:val="00174C9E"/>
    <w:rsid w:val="001A2CE2"/>
    <w:rsid w:val="001B691B"/>
    <w:rsid w:val="001C2F59"/>
    <w:rsid w:val="001C53E4"/>
    <w:rsid w:val="001C708B"/>
    <w:rsid w:val="0024744E"/>
    <w:rsid w:val="00252259"/>
    <w:rsid w:val="0026351D"/>
    <w:rsid w:val="00265E8D"/>
    <w:rsid w:val="00281EBF"/>
    <w:rsid w:val="002906FB"/>
    <w:rsid w:val="002B2F39"/>
    <w:rsid w:val="002D7F1C"/>
    <w:rsid w:val="003003D5"/>
    <w:rsid w:val="00323FF3"/>
    <w:rsid w:val="00350269"/>
    <w:rsid w:val="003B5F31"/>
    <w:rsid w:val="003E1988"/>
    <w:rsid w:val="003E2FE6"/>
    <w:rsid w:val="003F6C70"/>
    <w:rsid w:val="0040490B"/>
    <w:rsid w:val="00407FF1"/>
    <w:rsid w:val="0042438B"/>
    <w:rsid w:val="004259E4"/>
    <w:rsid w:val="0045193C"/>
    <w:rsid w:val="00471856"/>
    <w:rsid w:val="004A2B6D"/>
    <w:rsid w:val="004B76B8"/>
    <w:rsid w:val="004D33EC"/>
    <w:rsid w:val="004E441E"/>
    <w:rsid w:val="004E7089"/>
    <w:rsid w:val="00542DF7"/>
    <w:rsid w:val="00544CA9"/>
    <w:rsid w:val="00566810"/>
    <w:rsid w:val="005705DB"/>
    <w:rsid w:val="005A0B0C"/>
    <w:rsid w:val="005C6BB4"/>
    <w:rsid w:val="005D64FD"/>
    <w:rsid w:val="005E2083"/>
    <w:rsid w:val="005E3A85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7F5F81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AF7118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C3E2A"/>
    <w:rsid w:val="00BE274F"/>
    <w:rsid w:val="00BF13D9"/>
    <w:rsid w:val="00C04E8F"/>
    <w:rsid w:val="00C13301"/>
    <w:rsid w:val="00C14820"/>
    <w:rsid w:val="00C45F2F"/>
    <w:rsid w:val="00CB21E3"/>
    <w:rsid w:val="00CB53C8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3B6C"/>
    <w:rsid w:val="00E87C4B"/>
    <w:rsid w:val="00E94BF1"/>
    <w:rsid w:val="00EA47C3"/>
    <w:rsid w:val="00EC699D"/>
    <w:rsid w:val="00EE6984"/>
    <w:rsid w:val="00EF31D2"/>
    <w:rsid w:val="00EF34F3"/>
    <w:rsid w:val="00F128C3"/>
    <w:rsid w:val="00F371C5"/>
    <w:rsid w:val="00F54807"/>
    <w:rsid w:val="00F625E5"/>
    <w:rsid w:val="00F91DD4"/>
    <w:rsid w:val="00FA3856"/>
    <w:rsid w:val="00FB7AE1"/>
    <w:rsid w:val="00FC60F2"/>
    <w:rsid w:val="00F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2021-03-02T08:24:00Z</cp:lastPrinted>
  <dcterms:created xsi:type="dcterms:W3CDTF">2021-12-20T07:22:00Z</dcterms:created>
  <dcterms:modified xsi:type="dcterms:W3CDTF">2021-12-29T10:54:00Z</dcterms:modified>
</cp:coreProperties>
</file>